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62" w:tblpY="2373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2552"/>
        <w:gridCol w:w="1273"/>
        <w:gridCol w:w="1845"/>
        <w:gridCol w:w="28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姓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" w:leftChars="-10" w:hanging="20" w:hangingChars="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 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leftChars="-9" w:hanging="20" w:hangingChars="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学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从业时间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邮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岗  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申报类别</w:t>
            </w:r>
          </w:p>
        </w:tc>
        <w:tc>
          <w:tcPr>
            <w:tcW w:w="85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初级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  中级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 xml:space="preserve"> 高级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4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left="420" w:leftChars="200"/>
              <w:jc w:val="both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（一）初级需提报材料：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（1）《机动车鉴定评估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职业技能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培训申请表》；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驾驶证扫描件；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）毕业证书复印件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扫描件；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）近期免冠2寸蓝底照片电子照片；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（二）中级需提报材料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（1）《机动车鉴定评估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职业技能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培训申请表》；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（2）毕业证书复印件或扫描件；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（3）工作年限证明原件扫描（加盖公章）；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（4）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身份证、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驾驶证扫描件；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（5）近期免冠2寸蓝底照片电子照片；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考培机构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山东省汽车流通协会考培中心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申报材料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sqx@sdqcw.cn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审核机构</w:t>
            </w:r>
          </w:p>
        </w:tc>
        <w:tc>
          <w:tcPr>
            <w:tcW w:w="38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山东省汽车流通协会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日   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5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汇款账号信息：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山东省汽车流通协会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开户银行：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中国工商银行济南槐荫支行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银行账号：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1602006309200285270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联系人：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甄老师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电话：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15688865129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360" w:firstLineChars="150"/>
              <w:jc w:val="both"/>
              <w:textAlignment w:val="baseline"/>
              <w:rPr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咨询电话：0531-87985346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山东省汽车流通行业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</w:rPr>
        <w:t>机动车鉴定评估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师职业技能考培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</w:rPr>
        <w:t>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985A64D-57F1-40AE-B70C-449C10C3E2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hkMGQyN2M4YzJlMWMzYzMxNWIxNzA3OTg3OGUifQ=="/>
  </w:docVars>
  <w:rsids>
    <w:rsidRoot w:val="45D22FEB"/>
    <w:rsid w:val="0596700D"/>
    <w:rsid w:val="45D22FEB"/>
    <w:rsid w:val="6781060F"/>
    <w:rsid w:val="68785959"/>
    <w:rsid w:val="72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2023-11-15T01:31:00Z</dcterms:created>
  <dc:creator>南山</dc:creator>
  <cp:lastModifiedBy>南山</cp:lastModifiedBy>
  <dcterms:modified xsi:type="dcterms:W3CDTF">2023-11-28T03:55:01Z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9BEA32F1CC404BCE8A68CBD42F316A8A_13</vt:lpwstr>
  </property>
</Properties>
</file>